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DC8D" w14:textId="77777777" w:rsidR="00821AC2" w:rsidRPr="00520F85" w:rsidRDefault="00821AC2" w:rsidP="00821AC2">
      <w:pPr>
        <w:spacing w:line="360" w:lineRule="auto"/>
        <w:jc w:val="center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Transporter Declaration Format for non-deduction of TDS u/s 194C (6)</w:t>
      </w:r>
    </w:p>
    <w:p w14:paraId="59D5E962" w14:textId="77777777" w:rsidR="00821AC2" w:rsidRDefault="00821AC2" w:rsidP="00821AC2">
      <w:pPr>
        <w:spacing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To,</w:t>
      </w:r>
    </w:p>
    <w:p w14:paraId="7E673E79" w14:textId="77777777" w:rsidR="00821AC2" w:rsidRDefault="00821AC2" w:rsidP="00821AC2">
      <w:pPr>
        <w:spacing w:line="360" w:lineRule="auto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Name of the Payer ____________</w:t>
      </w:r>
      <w:r>
        <w:rPr>
          <w:rFonts w:ascii="Cambria" w:hAnsi="Cambria"/>
          <w:sz w:val="25"/>
          <w:szCs w:val="25"/>
        </w:rPr>
        <w:br/>
        <w:t>Address of the Payer _____________</w:t>
      </w:r>
    </w:p>
    <w:p w14:paraId="59D49B0C" w14:textId="77777777" w:rsidR="00821AC2" w:rsidRDefault="00821AC2" w:rsidP="00821AC2">
      <w:pPr>
        <w:spacing w:line="360" w:lineRule="auto"/>
        <w:jc w:val="both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Subject: Declaration under section 194C (6) for non-deduction of TDS</w:t>
      </w:r>
    </w:p>
    <w:p w14:paraId="4C4CF533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Dear Sir,</w:t>
      </w:r>
    </w:p>
    <w:p w14:paraId="3F677733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  <w:r w:rsidRPr="00520F85">
        <w:rPr>
          <w:rFonts w:ascii="Cambria" w:hAnsi="Cambria"/>
          <w:sz w:val="25"/>
          <w:szCs w:val="25"/>
        </w:rPr>
        <w:t xml:space="preserve">I, </w:t>
      </w:r>
      <w:r w:rsidRPr="00520F85">
        <w:rPr>
          <w:rFonts w:ascii="Cambria" w:hAnsi="Cambria"/>
          <w:b/>
          <w:bCs/>
          <w:sz w:val="25"/>
          <w:szCs w:val="25"/>
          <w:u w:val="single"/>
        </w:rPr>
        <w:t>Name of Vehicle Owner</w:t>
      </w:r>
      <w:r w:rsidRPr="00520F85">
        <w:rPr>
          <w:rFonts w:ascii="Cambria" w:hAnsi="Cambria"/>
          <w:sz w:val="25"/>
          <w:szCs w:val="25"/>
        </w:rPr>
        <w:t xml:space="preserve">, Proprietor/ Partner/ Director of M/s </w:t>
      </w:r>
      <w:r w:rsidRPr="00520F85">
        <w:rPr>
          <w:rFonts w:ascii="Cambria" w:hAnsi="Cambria"/>
          <w:b/>
          <w:bCs/>
          <w:sz w:val="25"/>
          <w:szCs w:val="25"/>
          <w:u w:val="single"/>
        </w:rPr>
        <w:t>Name of the company/ firm and address of the company</w:t>
      </w:r>
      <w:r w:rsidRPr="00520F85">
        <w:rPr>
          <w:rFonts w:ascii="Cambria" w:hAnsi="Cambria"/>
          <w:sz w:val="25"/>
          <w:szCs w:val="25"/>
        </w:rPr>
        <w:t>. (Herein after “The Contractor”) do hereby make the following declaration as required u/s 194C (6) of the Income Tax Act, 1961</w:t>
      </w:r>
      <w:r>
        <w:rPr>
          <w:rFonts w:ascii="Cambria" w:hAnsi="Cambria"/>
          <w:sz w:val="25"/>
          <w:szCs w:val="25"/>
        </w:rPr>
        <w:t xml:space="preserve"> for receiving payments from the payer without deduction of TDS.</w:t>
      </w:r>
    </w:p>
    <w:p w14:paraId="7F54B8EA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</w:p>
    <w:p w14:paraId="7046DD98" w14:textId="77777777" w:rsidR="00821AC2" w:rsidRDefault="00821AC2" w:rsidP="00821A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That I am authorized to make this declaration in the capacity as proprietor/ partner/ director (</w:t>
      </w:r>
      <w:r w:rsidRPr="00520F85">
        <w:rPr>
          <w:rFonts w:ascii="Cambria" w:hAnsi="Cambria"/>
          <w:b/>
          <w:bCs/>
          <w:sz w:val="25"/>
          <w:szCs w:val="25"/>
        </w:rPr>
        <w:t>strike off irrelevant part</w:t>
      </w:r>
      <w:r>
        <w:rPr>
          <w:rFonts w:ascii="Cambria" w:hAnsi="Cambria"/>
          <w:sz w:val="25"/>
          <w:szCs w:val="25"/>
        </w:rPr>
        <w:t>)</w:t>
      </w:r>
    </w:p>
    <w:p w14:paraId="69B00255" w14:textId="77777777" w:rsidR="00821AC2" w:rsidRDefault="00821AC2" w:rsidP="00821A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That We as contractor are engaged by the payer for hiring or leasing of goods carriage for its business.</w:t>
      </w:r>
    </w:p>
    <w:p w14:paraId="2056694C" w14:textId="77777777" w:rsidR="00821AC2" w:rsidRDefault="00821AC2" w:rsidP="00821A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That We are not owning more than ten goods carriage vehicles as on the date.</w:t>
      </w:r>
    </w:p>
    <w:p w14:paraId="2E124A19" w14:textId="77777777" w:rsidR="00821AC2" w:rsidRDefault="00821AC2" w:rsidP="00821A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That if the number of goods carriages owned by us exceeds ten at any time during the financial year 2021-22 (01-04-2021 to 31-03-20220, then we shall forthwith, in writing intimate this fact to the payer.</w:t>
      </w:r>
    </w:p>
    <w:p w14:paraId="0EB1717C" w14:textId="77777777" w:rsidR="00821AC2" w:rsidRDefault="00821AC2" w:rsidP="00821A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That our Income Tax Permanent Account Number (PAN) is _______________. Further, a self-attested photocopy of the PAN is also enclosed with this declaration.</w:t>
      </w:r>
    </w:p>
    <w:p w14:paraId="485B51B3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</w:p>
    <w:p w14:paraId="725A2DF2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Place:</w:t>
      </w:r>
    </w:p>
    <w:p w14:paraId="08A188AA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Dated:</w:t>
      </w:r>
    </w:p>
    <w:p w14:paraId="38049D07" w14:textId="77777777" w:rsidR="00821AC2" w:rsidRDefault="00821AC2" w:rsidP="00821AC2">
      <w:pPr>
        <w:spacing w:after="0" w:line="360" w:lineRule="auto"/>
        <w:jc w:val="both"/>
        <w:rPr>
          <w:rFonts w:ascii="Cambria" w:hAnsi="Cambria"/>
          <w:b/>
          <w:bCs/>
          <w:sz w:val="25"/>
          <w:szCs w:val="25"/>
        </w:rPr>
      </w:pPr>
    </w:p>
    <w:p w14:paraId="2408E305" w14:textId="77777777" w:rsidR="00821AC2" w:rsidRDefault="00821AC2" w:rsidP="00821AC2">
      <w:pPr>
        <w:spacing w:after="0" w:line="360" w:lineRule="auto"/>
        <w:ind w:left="4320" w:firstLine="720"/>
        <w:jc w:val="both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(Name &amp; Signature of Declarant)</w:t>
      </w:r>
    </w:p>
    <w:p w14:paraId="3FB71D29" w14:textId="77777777" w:rsidR="00821AC2" w:rsidRDefault="00821AC2"/>
    <w:sectPr w:rsidR="0082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2B8"/>
    <w:multiLevelType w:val="hybridMultilevel"/>
    <w:tmpl w:val="5506613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C2"/>
    <w:rsid w:val="008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1045"/>
  <w15:chartTrackingRefBased/>
  <w15:docId w15:val="{8394990A-743A-4CEF-884F-B714D8F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Goyal</dc:creator>
  <cp:keywords/>
  <dc:description/>
  <cp:lastModifiedBy>Naveen Goyal</cp:lastModifiedBy>
  <cp:revision>1</cp:revision>
  <dcterms:created xsi:type="dcterms:W3CDTF">2021-08-03T04:07:00Z</dcterms:created>
  <dcterms:modified xsi:type="dcterms:W3CDTF">2021-08-03T04:08:00Z</dcterms:modified>
</cp:coreProperties>
</file>